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A33A" w14:textId="014D3A80" w:rsidR="002C4914" w:rsidRDefault="002C4914" w:rsidP="002C4914">
      <w:pPr>
        <w:pStyle w:val="Titre2"/>
        <w:shd w:val="clear" w:color="auto" w:fill="FFFFFF"/>
        <w:spacing w:before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Carte de l'été 202</w:t>
      </w:r>
      <w:r>
        <w:rPr>
          <w:rFonts w:ascii="Arial" w:hAnsi="Arial" w:cs="Arial"/>
          <w:b/>
          <w:bCs/>
          <w:color w:val="212529"/>
        </w:rPr>
        <w:t xml:space="preserve">3   </w:t>
      </w:r>
      <w:r w:rsidRPr="002C4914">
        <w:rPr>
          <w:rFonts w:ascii="Arial" w:hAnsi="Arial" w:cs="Arial"/>
          <w:b/>
          <w:bCs/>
          <w:color w:val="212529"/>
          <w:highlight w:val="yellow"/>
        </w:rPr>
        <w:t xml:space="preserve">Menu for </w:t>
      </w:r>
      <w:proofErr w:type="spellStart"/>
      <w:r w:rsidRPr="002C4914">
        <w:rPr>
          <w:rFonts w:ascii="Arial" w:hAnsi="Arial" w:cs="Arial"/>
          <w:b/>
          <w:bCs/>
          <w:color w:val="212529"/>
          <w:highlight w:val="yellow"/>
        </w:rPr>
        <w:t>summer</w:t>
      </w:r>
      <w:proofErr w:type="spellEnd"/>
      <w:r w:rsidRPr="002C4914">
        <w:rPr>
          <w:rFonts w:ascii="Arial" w:hAnsi="Arial" w:cs="Arial"/>
          <w:b/>
          <w:bCs/>
          <w:color w:val="212529"/>
          <w:highlight w:val="yellow"/>
        </w:rPr>
        <w:t xml:space="preserve"> 202</w:t>
      </w:r>
      <w:r w:rsidRPr="002C4914">
        <w:rPr>
          <w:rFonts w:ascii="Arial" w:hAnsi="Arial" w:cs="Arial"/>
          <w:b/>
          <w:bCs/>
          <w:color w:val="212529"/>
          <w:highlight w:val="yellow"/>
        </w:rPr>
        <w:t>3</w:t>
      </w:r>
    </w:p>
    <w:p w14:paraId="489E0C0D" w14:textId="6B6F989F" w:rsidR="002C4914" w:rsidRDefault="002C4914" w:rsidP="002C4914">
      <w:pPr>
        <w:pStyle w:val="Titre2"/>
        <w:shd w:val="clear" w:color="auto" w:fill="FFFFFF"/>
        <w:spacing w:before="0"/>
        <w:jc w:val="center"/>
        <w:rPr>
          <w:rFonts w:ascii="Arial" w:hAnsi="Arial" w:cs="Arial"/>
          <w:color w:val="212529"/>
        </w:rPr>
      </w:pPr>
    </w:p>
    <w:p w14:paraId="5A499505" w14:textId="77777777" w:rsidR="002C4914" w:rsidRDefault="002C4914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</w:p>
    <w:p w14:paraId="59CC6013" w14:textId="77777777" w:rsidR="002C4914" w:rsidRDefault="002C4914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</w:p>
    <w:p w14:paraId="4C0FED1F" w14:textId="77777777" w:rsidR="002C4914" w:rsidRDefault="002C4914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</w:p>
    <w:p w14:paraId="42E548A7" w14:textId="108EA9AC" w:rsidR="002C4914" w:rsidRDefault="002B112C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A partager à l’apéritif </w:t>
      </w:r>
      <w:r w:rsidR="002C4914" w:rsidRPr="002C4914">
        <w:rPr>
          <w:rStyle w:val="lev"/>
          <w:rFonts w:ascii="Arial" w:hAnsi="Arial" w:cs="Arial"/>
          <w:color w:val="212529"/>
          <w:sz w:val="30"/>
          <w:szCs w:val="30"/>
          <w:highlight w:val="yellow"/>
          <w:shd w:val="clear" w:color="auto" w:fill="FFFFFF"/>
        </w:rPr>
        <w:t xml:space="preserve">To </w:t>
      </w:r>
      <w:proofErr w:type="spellStart"/>
      <w:r w:rsidR="002C4914" w:rsidRPr="002C4914">
        <w:rPr>
          <w:rStyle w:val="lev"/>
          <w:rFonts w:ascii="Arial" w:hAnsi="Arial" w:cs="Arial"/>
          <w:color w:val="212529"/>
          <w:sz w:val="30"/>
          <w:szCs w:val="30"/>
          <w:highlight w:val="yellow"/>
          <w:shd w:val="clear" w:color="auto" w:fill="FFFFFF"/>
        </w:rPr>
        <w:t>share</w:t>
      </w:r>
      <w:proofErr w:type="spellEnd"/>
      <w:r w:rsidR="002C4914" w:rsidRPr="002C4914">
        <w:rPr>
          <w:rStyle w:val="lev"/>
          <w:rFonts w:ascii="Arial" w:hAnsi="Arial" w:cs="Arial"/>
          <w:color w:val="212529"/>
          <w:sz w:val="30"/>
          <w:szCs w:val="30"/>
          <w:highlight w:val="yellow"/>
          <w:shd w:val="clear" w:color="auto" w:fill="FFFFFF"/>
        </w:rPr>
        <w:t xml:space="preserve"> </w:t>
      </w:r>
      <w:proofErr w:type="spellStart"/>
      <w:r w:rsidR="002C4914" w:rsidRPr="002C4914">
        <w:rPr>
          <w:rStyle w:val="lev"/>
          <w:rFonts w:ascii="Arial" w:hAnsi="Arial" w:cs="Arial"/>
          <w:color w:val="212529"/>
          <w:sz w:val="30"/>
          <w:szCs w:val="30"/>
          <w:highlight w:val="yellow"/>
          <w:shd w:val="clear" w:color="auto" w:fill="FFFFFF"/>
        </w:rPr>
        <w:t>with</w:t>
      </w:r>
      <w:proofErr w:type="spellEnd"/>
      <w:r w:rsidR="002C4914" w:rsidRPr="002C4914">
        <w:rPr>
          <w:rStyle w:val="lev"/>
          <w:rFonts w:ascii="Arial" w:hAnsi="Arial" w:cs="Arial"/>
          <w:color w:val="212529"/>
          <w:sz w:val="30"/>
          <w:szCs w:val="30"/>
          <w:highlight w:val="yellow"/>
          <w:shd w:val="clear" w:color="auto" w:fill="FFFFFF"/>
        </w:rPr>
        <w:t xml:space="preserve"> drinks</w:t>
      </w:r>
    </w:p>
    <w:p w14:paraId="0EABD4C8" w14:textId="7309328D" w:rsidR="00576273" w:rsidRDefault="002B112C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>Friture d’</w:t>
      </w:r>
      <w:r w:rsidR="00602CB9">
        <w:rPr>
          <w:rFonts w:ascii="Consolas" w:eastAsia="Times New Roman" w:hAnsi="Consolas" w:cs="Times New Roman"/>
          <w:bCs/>
          <w:kern w:val="2"/>
          <w:lang w:eastAsia="fr-FR"/>
        </w:rPr>
        <w:t>é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perlans sauce </w:t>
      </w:r>
      <w:r w:rsidR="00602CB9">
        <w:rPr>
          <w:rFonts w:ascii="Consolas" w:eastAsia="Times New Roman" w:hAnsi="Consolas" w:cs="Times New Roman"/>
          <w:bCs/>
          <w:kern w:val="2"/>
          <w:lang w:eastAsia="fr-FR"/>
        </w:rPr>
        <w:t>t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artare 9,50€, </w:t>
      </w:r>
    </w:p>
    <w:p w14:paraId="710EC782" w14:textId="77777777" w:rsidR="00576273" w:rsidRDefault="002B112C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proofErr w:type="spellStart"/>
      <w:r>
        <w:rPr>
          <w:rFonts w:ascii="Consolas" w:eastAsia="Times New Roman" w:hAnsi="Consolas" w:cs="Times New Roman"/>
          <w:bCs/>
          <w:kern w:val="2"/>
          <w:lang w:eastAsia="fr-FR"/>
        </w:rPr>
        <w:t>Frito-misto</w:t>
      </w:r>
      <w:proofErr w:type="spellEnd"/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 et accras 9,50€, Ardoise de charcuterie de Montagne 11 €</w:t>
      </w:r>
    </w:p>
    <w:p w14:paraId="5F08B1AC" w14:textId="0B439A18" w:rsidR="00576273" w:rsidRDefault="002B112C">
      <w:pPr>
        <w:keepNext/>
        <w:tabs>
          <w:tab w:val="right" w:pos="8789"/>
        </w:tabs>
        <w:spacing w:after="60" w:line="240" w:lineRule="auto"/>
        <w:jc w:val="center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>Tapas de la paillote</w:t>
      </w:r>
      <w:r w:rsidR="009F0077">
        <w:rPr>
          <w:rFonts w:ascii="Consolas" w:eastAsia="Times New Roman" w:hAnsi="Consolas" w:cs="Times New Roman"/>
          <w:bCs/>
          <w:kern w:val="2"/>
          <w:lang w:eastAsia="fr-FR"/>
        </w:rPr>
        <w:t xml:space="preserve"> à découvrir sur </w:t>
      </w:r>
      <w:r w:rsidR="005467DC">
        <w:rPr>
          <w:rFonts w:ascii="Consolas" w:eastAsia="Times New Roman" w:hAnsi="Consolas" w:cs="Times New Roman"/>
          <w:bCs/>
          <w:kern w:val="2"/>
          <w:lang w:eastAsia="fr-FR"/>
        </w:rPr>
        <w:t>l’ardoise 15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 €</w:t>
      </w:r>
    </w:p>
    <w:p w14:paraId="6B94FF9B" w14:textId="77777777" w:rsidR="00576273" w:rsidRDefault="00576273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0"/>
          <w:szCs w:val="10"/>
          <w:lang w:eastAsia="fr-FR"/>
        </w:rPr>
      </w:pPr>
    </w:p>
    <w:p w14:paraId="72D8ADBC" w14:textId="77777777" w:rsidR="002C4914" w:rsidRDefault="002C4914" w:rsidP="002C4914">
      <w:pPr>
        <w:pStyle w:val="Titre5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Pour débuter   </w:t>
      </w:r>
      <w:r w:rsidRPr="002C4914">
        <w:rPr>
          <w:rFonts w:ascii="Arial" w:hAnsi="Arial" w:cs="Arial"/>
          <w:b/>
          <w:bCs/>
          <w:color w:val="212529"/>
          <w:highlight w:val="yellow"/>
        </w:rPr>
        <w:t>To start</w:t>
      </w:r>
    </w:p>
    <w:p w14:paraId="4E1EBB45" w14:textId="7D8DFEFA" w:rsidR="00576273" w:rsidRDefault="00576273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</w:p>
    <w:p w14:paraId="0C031784" w14:textId="3EB91384" w:rsidR="00576273" w:rsidRPr="003A2ED0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Friture d’</w:t>
      </w:r>
      <w:r w:rsidR="00602CB9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é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perlans</w:t>
      </w:r>
      <w:r w:rsidR="00602CB9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sauce </w:t>
      </w:r>
      <w:r w:rsidR="00602CB9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t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artare 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9,50 €</w:t>
      </w:r>
    </w:p>
    <w:p w14:paraId="6DA9E76F" w14:textId="77777777" w:rsidR="00576273" w:rsidRPr="003A2ED0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proofErr w:type="spellStart"/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Frito-misto</w:t>
      </w:r>
      <w:proofErr w:type="spellEnd"/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petits calamars et accras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9,50 €</w:t>
      </w:r>
      <w:bookmarkStart w:id="0" w:name="_Hlk36566533"/>
      <w:bookmarkEnd w:id="0"/>
    </w:p>
    <w:p w14:paraId="2A208E47" w14:textId="26EE4626" w:rsidR="00576273" w:rsidRPr="003A2ED0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Tartare de saumon et avocat</w:t>
      </w:r>
      <w:r w:rsidR="00602CB9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chips de pommes </w:t>
      </w:r>
      <w:r w:rsidR="005467DC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11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,00 €</w:t>
      </w:r>
    </w:p>
    <w:p w14:paraId="3DFF047F" w14:textId="77777777" w:rsidR="00576273" w:rsidRPr="003A2ED0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Tomates d’été, Mozzarella di </w:t>
      </w:r>
      <w:proofErr w:type="spellStart"/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bufala</w:t>
      </w:r>
      <w:proofErr w:type="spellEnd"/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 huile de truffe, pain grillé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11,50 €</w:t>
      </w:r>
    </w:p>
    <w:p w14:paraId="65329760" w14:textId="77777777" w:rsidR="003A2ED0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Ardoise de charcuterie de Montagne, caillette, saucisson, coppa </w:t>
      </w:r>
      <w:r w:rsidR="005467DC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13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,00 € </w:t>
      </w:r>
    </w:p>
    <w:p w14:paraId="7B5C59A5" w14:textId="21E0A3F4" w:rsidR="00576273" w:rsidRPr="003A2ED0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Tranche de </w:t>
      </w:r>
      <w:r w:rsidR="00602CB9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f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oie gras, chutney de pomme, toast de pain d’épice</w:t>
      </w:r>
      <w:r w:rsidR="000108DF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</w:t>
      </w:r>
      <w:bookmarkStart w:id="1" w:name="_Hlk135040431"/>
      <w:r w:rsidR="00EA5347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1</w:t>
      </w:r>
      <w:r w:rsidR="003A2ED0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7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</w:t>
      </w:r>
      <w:r w:rsidR="00EA5347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0 €</w:t>
      </w:r>
      <w:bookmarkEnd w:id="1"/>
    </w:p>
    <w:p w14:paraId="20E80328" w14:textId="5C8F0B02" w:rsidR="00576273" w:rsidRPr="003A2ED0" w:rsidRDefault="002B112C">
      <w:pPr>
        <w:keepNext/>
        <w:tabs>
          <w:tab w:val="left" w:pos="7980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Tapas de la </w:t>
      </w:r>
      <w:r w:rsidR="00697C4C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P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aillot</w:t>
      </w:r>
      <w:r w:rsidR="00697C4C"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e, à découvrir sur l’ardoise 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</w:r>
      <w:r w:rsidR="00602CB9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</w:t>
      </w:r>
      <w:r w:rsidRPr="003A2E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15,00 €</w:t>
      </w:r>
    </w:p>
    <w:p w14:paraId="5505C882" w14:textId="77777777" w:rsidR="002C4914" w:rsidRDefault="002C4914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</w:p>
    <w:p w14:paraId="7FCDE4E0" w14:textId="0E4BC89F" w:rsidR="00576273" w:rsidRDefault="002C4914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Ensuite   </w:t>
      </w:r>
      <w:r w:rsidRPr="002C4914">
        <w:rPr>
          <w:rFonts w:ascii="Consolas" w:eastAsia="Times New Roman" w:hAnsi="Consolas" w:cs="Times New Roman"/>
          <w:b/>
          <w:bCs/>
          <w:kern w:val="2"/>
          <w:highlight w:val="yellow"/>
          <w:lang w:eastAsia="fr-FR"/>
        </w:rPr>
        <w:t>To follow</w:t>
      </w:r>
    </w:p>
    <w:p w14:paraId="18D2734B" w14:textId="77777777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La salade Caesar, œuf poché, blanc poulet, croûtons et parmesan 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21,00 €</w:t>
      </w:r>
    </w:p>
    <w:p w14:paraId="5C9DB8EB" w14:textId="28804C06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Steak d’</w:t>
      </w:r>
      <w:r w:rsidR="0076244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e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spadon juste saisi, sauce vierge et légumes d’été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23,00 €</w:t>
      </w:r>
    </w:p>
    <w:p w14:paraId="29CC03D0" w14:textId="23E65B0D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Queue de lotte grillée, risotto</w:t>
      </w:r>
      <w:r w:rsidR="00697C4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et parmesan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25,00 €</w:t>
      </w:r>
    </w:p>
    <w:p w14:paraId="12BB0062" w14:textId="5CF14F0E" w:rsidR="00576273" w:rsidRPr="00B6371C" w:rsidRDefault="00B6371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Le croque paillote</w:t>
      </w:r>
      <w:r w:rsidR="002B112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, </w:t>
      </w:r>
      <w:r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jambon </w:t>
      </w:r>
      <w:proofErr w:type="spellStart"/>
      <w:r w:rsidR="002B112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Rostello</w:t>
      </w:r>
      <w:proofErr w:type="spellEnd"/>
      <w:r w:rsidR="002B112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truffé, </w:t>
      </w:r>
      <w:proofErr w:type="spellStart"/>
      <w:r w:rsidR="002B112C" w:rsidRPr="00A974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cheese</w:t>
      </w:r>
      <w:proofErr w:type="spellEnd"/>
      <w:r w:rsidR="002B112C" w:rsidRPr="00A974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 pomme</w:t>
      </w:r>
      <w:r w:rsidR="00762440" w:rsidRPr="00A974D0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</w:t>
      </w:r>
      <w:r w:rsidR="002B112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persillées </w:t>
      </w:r>
      <w:r w:rsidR="002B112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2</w:t>
      </w:r>
      <w:r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4</w:t>
      </w:r>
      <w:r w:rsidR="002B112C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,00 €</w:t>
      </w:r>
    </w:p>
    <w:p w14:paraId="2B0A5D76" w14:textId="33C92FB1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Tartare de </w:t>
      </w:r>
      <w:r w:rsidR="00801D17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b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œuf Charolais, cru ou juste saisi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</w:r>
      <w:bookmarkStart w:id="2" w:name="_Hlk36566919"/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23,00 €</w:t>
      </w:r>
      <w:bookmarkEnd w:id="2"/>
    </w:p>
    <w:p w14:paraId="47B031A3" w14:textId="2E5DD3A6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Cheeseburger, bœuf Charolais, tomme, pommes frites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2</w:t>
      </w:r>
      <w:r w:rsidR="000C35A4"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2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,50 €</w:t>
      </w:r>
    </w:p>
    <w:p w14:paraId="4D6D15C7" w14:textId="32A69792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La belle escalope milanaise</w:t>
      </w:r>
      <w:r w:rsidR="002368D2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sauce tomate et tagliatelle 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26,00 €</w:t>
      </w:r>
    </w:p>
    <w:p w14:paraId="6CE94BC8" w14:textId="77777777" w:rsidR="00576273" w:rsidRPr="00B6371C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Pièce du boucher du moment, pommes frites, petite salade verte</w:t>
      </w:r>
      <w:r w:rsidRPr="00B6371C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   31,00 € </w:t>
      </w:r>
    </w:p>
    <w:p w14:paraId="4FEB0F02" w14:textId="77777777" w:rsidR="002C4914" w:rsidRDefault="002C4914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</w:p>
    <w:p w14:paraId="5FB8C41E" w14:textId="5D7EE70F" w:rsidR="002C4914" w:rsidRDefault="002C4914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Et </w:t>
      </w:r>
      <w:proofErr w:type="gramStart"/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puis,  </w:t>
      </w:r>
      <w:r w:rsidRPr="002C4914">
        <w:rPr>
          <w:rFonts w:ascii="Consolas" w:eastAsia="Times New Roman" w:hAnsi="Consolas" w:cs="Times New Roman"/>
          <w:b/>
          <w:bCs/>
          <w:kern w:val="2"/>
          <w:highlight w:val="yellow"/>
          <w:lang w:eastAsia="fr-FR"/>
        </w:rPr>
        <w:t>To</w:t>
      </w:r>
      <w:proofErr w:type="gramEnd"/>
      <w:r w:rsidRPr="002C4914">
        <w:rPr>
          <w:rFonts w:ascii="Consolas" w:eastAsia="Times New Roman" w:hAnsi="Consolas" w:cs="Times New Roman"/>
          <w:b/>
          <w:bCs/>
          <w:kern w:val="2"/>
          <w:highlight w:val="yellow"/>
          <w:lang w:eastAsia="fr-FR"/>
        </w:rPr>
        <w:t xml:space="preserve"> finish</w:t>
      </w:r>
    </w:p>
    <w:p w14:paraId="0C5EC48A" w14:textId="07ABAA81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Tomme du Champsaur, </w:t>
      </w:r>
      <w:r w:rsidR="00A64507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c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hutney de </w:t>
      </w:r>
      <w:r w:rsidR="007E15F2"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fruits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, petite salade 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</w:t>
      </w:r>
      <w:r w:rsidR="007D11BE"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5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0 €</w:t>
      </w:r>
    </w:p>
    <w:p w14:paraId="2AA6A99E" w14:textId="45B13BAF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Iles flottantes géante</w:t>
      </w:r>
      <w:r w:rsidR="0041091D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à partager à 2 ou 3 marins d’eau douce 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 xml:space="preserve">    18,00 € Cappuccino de melon à la menthe</w:t>
      </w:r>
      <w:r w:rsidRPr="005351AB"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>,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mousse chantilly 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9,00 €</w:t>
      </w:r>
    </w:p>
    <w:p w14:paraId="56C5D0D0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2"/>
          <w:szCs w:val="12"/>
          <w:lang w:eastAsia="fr-FR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Les pâtisseries de Luc </w:t>
      </w:r>
      <w:proofErr w:type="spellStart"/>
      <w:r>
        <w:rPr>
          <w:rFonts w:ascii="Consolas" w:eastAsia="Times New Roman" w:hAnsi="Consolas" w:cs="Times New Roman"/>
          <w:b/>
          <w:bCs/>
          <w:kern w:val="2"/>
          <w:lang w:eastAsia="fr-FR"/>
        </w:rPr>
        <w:t>Eyriey</w:t>
      </w:r>
      <w:proofErr w:type="spellEnd"/>
      <w:r>
        <w:rPr>
          <w:rFonts w:ascii="Consolas" w:eastAsia="Times New Roman" w:hAnsi="Consolas" w:cs="Times New Roman"/>
          <w:b/>
          <w:bCs/>
          <w:kern w:val="2"/>
          <w:lang w:eastAsia="fr-FR"/>
        </w:rPr>
        <w:t>,</w:t>
      </w:r>
      <w:r>
        <w:rPr>
          <w:rFonts w:ascii="Consolas" w:eastAsia="Times New Roman" w:hAnsi="Consolas" w:cs="Times New Roman"/>
          <w:bCs/>
          <w:kern w:val="2"/>
          <w:lang w:eastAsia="fr-FR"/>
        </w:rPr>
        <w:tab/>
      </w:r>
    </w:p>
    <w:p w14:paraId="7DE8A129" w14:textId="2EC2AEC1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La tarte meringuée aux deux citrons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</w:t>
      </w:r>
      <w:r w:rsidR="00E46313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8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0 €</w:t>
      </w:r>
    </w:p>
    <w:p w14:paraId="607BADC9" w14:textId="7C0410BE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sz w:val="20"/>
          <w:szCs w:val="20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L’entremets 3 chocolats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</w:t>
      </w:r>
      <w:r w:rsidR="00E46313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8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0 €</w:t>
      </w:r>
    </w:p>
    <w:p w14:paraId="03C6D6A8" w14:textId="1FE38716" w:rsidR="00576273" w:rsidRPr="005351AB" w:rsidRDefault="002B112C">
      <w:pPr>
        <w:tabs>
          <w:tab w:val="right" w:pos="8789"/>
        </w:tabs>
        <w:spacing w:after="60" w:line="240" w:lineRule="auto"/>
        <w:outlineLvl w:val="0"/>
        <w:rPr>
          <w:sz w:val="20"/>
          <w:szCs w:val="20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Le </w:t>
      </w:r>
      <w:proofErr w:type="spellStart"/>
      <w:r w:rsidR="00D6568F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p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avlova</w:t>
      </w:r>
      <w:proofErr w:type="spellEnd"/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aux fruits rouges 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</w:t>
      </w:r>
      <w:r w:rsidR="00E46313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8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0 €</w:t>
      </w:r>
    </w:p>
    <w:p w14:paraId="7E25AE50" w14:textId="3FD69E7F" w:rsidR="00576273" w:rsidRPr="005351AB" w:rsidRDefault="002B112C">
      <w:pPr>
        <w:tabs>
          <w:tab w:val="right" w:pos="8789"/>
        </w:tabs>
        <w:spacing w:after="60" w:line="240" w:lineRule="auto"/>
        <w:outlineLvl w:val="0"/>
        <w:rPr>
          <w:sz w:val="20"/>
          <w:szCs w:val="20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Le </w:t>
      </w:r>
      <w:r w:rsidR="00D6568F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t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iramisu </w:t>
      </w:r>
      <w:r w:rsidR="00D6568F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f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raise et </w:t>
      </w:r>
      <w:r w:rsidR="00D6568F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péculoos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9,</w:t>
      </w:r>
      <w:r w:rsidR="00E46313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8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0 €</w:t>
      </w:r>
    </w:p>
    <w:p w14:paraId="069D379D" w14:textId="29F2DC99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lastRenderedPageBreak/>
        <w:t>Le</w:t>
      </w:r>
      <w:r w:rsid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profiterole</w:t>
      </w:r>
      <w:r w:rsid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s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glacé</w:t>
      </w:r>
      <w:r w:rsid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es</w:t>
      </w:r>
      <w:r w:rsidR="001C3FF4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,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sauce chocolat </w:t>
      </w:r>
      <w:proofErr w:type="spellStart"/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Eyriey</w:t>
      </w:r>
      <w:proofErr w:type="spellEnd"/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 xml:space="preserve"> </w:t>
      </w: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ab/>
        <w:t>10,00 €</w:t>
      </w:r>
    </w:p>
    <w:p w14:paraId="586B41F3" w14:textId="65059B38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</w:pPr>
      <w:r w:rsidRPr="005351AB"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>Le café ou thé gourmand</w:t>
      </w:r>
      <w:r w:rsidRPr="005351AB"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ab/>
        <w:t>1</w:t>
      </w:r>
      <w:r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>2</w:t>
      </w:r>
      <w:r w:rsidRPr="005351AB"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>,</w:t>
      </w:r>
      <w:r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>0</w:t>
      </w:r>
      <w:r w:rsidRPr="005351AB">
        <w:rPr>
          <w:rFonts w:ascii="Consolas" w:eastAsia="Times New Roman" w:hAnsi="Consolas" w:cs="Times New Roman"/>
          <w:kern w:val="2"/>
          <w:sz w:val="20"/>
          <w:szCs w:val="20"/>
          <w:lang w:eastAsia="fr-FR"/>
        </w:rPr>
        <w:t>0 €</w:t>
      </w:r>
    </w:p>
    <w:p w14:paraId="25CDDECC" w14:textId="77777777" w:rsidR="00576273" w:rsidRPr="005351AB" w:rsidRDefault="00576273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</w:p>
    <w:p w14:paraId="65E8F194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/>
          <w:bCs/>
          <w:kern w:val="2"/>
          <w:lang w:eastAsia="fr-FR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 xml:space="preserve">Glaces des Alpes Maître Artisan Glacier </w:t>
      </w:r>
    </w:p>
    <w:p w14:paraId="3488A0D2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La coupe, 1, 2, 3 boules </w:t>
      </w:r>
      <w:r>
        <w:rPr>
          <w:rFonts w:ascii="Consolas" w:eastAsia="Times New Roman" w:hAnsi="Consolas" w:cs="Times New Roman"/>
          <w:bCs/>
          <w:kern w:val="2"/>
          <w:lang w:eastAsia="fr-FR"/>
        </w:rPr>
        <w:tab/>
        <w:t>2,70 €, 5,20 €, 7,70 €</w:t>
      </w:r>
    </w:p>
    <w:p w14:paraId="788E5AE6" w14:textId="609D12AA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Parfums</w:t>
      </w:r>
      <w:r w:rsidR="006962FA"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 : v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anille, fraise, chocolat, café, pistache, framboise, citron, cassis</w:t>
      </w:r>
    </w:p>
    <w:p w14:paraId="084215C1" w14:textId="1982FDA2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>La coupe Paillote,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 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ab/>
      </w:r>
      <w:r>
        <w:rPr>
          <w:rFonts w:ascii="Consolas" w:eastAsia="Times New Roman" w:hAnsi="Consolas" w:cs="Times New Roman"/>
          <w:bCs/>
          <w:kern w:val="2"/>
          <w:lang w:eastAsia="fr-FR"/>
        </w:rPr>
        <w:t>9,80 €</w:t>
      </w:r>
    </w:p>
    <w:p w14:paraId="6A494BAD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Sorbets framboise et cassis, coulis de fruits rouges, chantilly</w:t>
      </w:r>
    </w:p>
    <w:p w14:paraId="18E91F64" w14:textId="6168D299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La </w:t>
      </w:r>
      <w:r w:rsidR="00E6356D">
        <w:rPr>
          <w:rFonts w:ascii="Consolas" w:eastAsia="Times New Roman" w:hAnsi="Consolas" w:cs="Times New Roman"/>
          <w:bCs/>
          <w:kern w:val="2"/>
          <w:lang w:eastAsia="fr-FR"/>
        </w:rPr>
        <w:t>d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ame </w:t>
      </w:r>
      <w:r w:rsidR="00E6356D">
        <w:rPr>
          <w:rFonts w:ascii="Consolas" w:eastAsia="Times New Roman" w:hAnsi="Consolas" w:cs="Times New Roman"/>
          <w:bCs/>
          <w:kern w:val="2"/>
          <w:lang w:eastAsia="fr-FR"/>
        </w:rPr>
        <w:t>b</w:t>
      </w:r>
      <w:r>
        <w:rPr>
          <w:rFonts w:ascii="Consolas" w:eastAsia="Times New Roman" w:hAnsi="Consolas" w:cs="Times New Roman"/>
          <w:bCs/>
          <w:kern w:val="2"/>
          <w:lang w:eastAsia="fr-FR"/>
        </w:rPr>
        <w:t>lanche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,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ab/>
      </w:r>
      <w:r>
        <w:rPr>
          <w:rFonts w:ascii="Consolas" w:eastAsia="Times New Roman" w:hAnsi="Consolas" w:cs="Times New Roman"/>
          <w:bCs/>
          <w:kern w:val="2"/>
          <w:lang w:eastAsia="fr-FR"/>
        </w:rPr>
        <w:t>9,80 €</w:t>
      </w:r>
    </w:p>
    <w:p w14:paraId="4265F640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Glace vanille, sauce chocolat, crème chantilly</w:t>
      </w:r>
    </w:p>
    <w:p w14:paraId="5CA4D48F" w14:textId="7A09ED30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Le </w:t>
      </w:r>
      <w:r w:rsidR="00143EDB">
        <w:rPr>
          <w:rFonts w:ascii="Consolas" w:eastAsia="Times New Roman" w:hAnsi="Consolas" w:cs="Times New Roman"/>
          <w:bCs/>
          <w:kern w:val="2"/>
          <w:lang w:eastAsia="fr-FR"/>
        </w:rPr>
        <w:t>c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afé </w:t>
      </w:r>
      <w:r w:rsidR="0058744F">
        <w:rPr>
          <w:rFonts w:ascii="Consolas" w:eastAsia="Times New Roman" w:hAnsi="Consolas" w:cs="Times New Roman"/>
          <w:bCs/>
          <w:kern w:val="2"/>
          <w:lang w:eastAsia="fr-FR"/>
        </w:rPr>
        <w:t>liégeois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, 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ab/>
      </w:r>
      <w:r>
        <w:rPr>
          <w:rFonts w:ascii="Consolas" w:eastAsia="Times New Roman" w:hAnsi="Consolas" w:cs="Times New Roman"/>
          <w:bCs/>
          <w:kern w:val="2"/>
          <w:lang w:eastAsia="fr-FR"/>
        </w:rPr>
        <w:t>9,80 €</w:t>
      </w:r>
    </w:p>
    <w:p w14:paraId="3A7B4D96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Glace café et vanille, café froid, crème chantilly </w:t>
      </w:r>
    </w:p>
    <w:p w14:paraId="275C52F4" w14:textId="2ACCFAA4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La </w:t>
      </w:r>
      <w:r w:rsidR="00143EDB">
        <w:rPr>
          <w:rFonts w:ascii="Consolas" w:eastAsia="Times New Roman" w:hAnsi="Consolas" w:cs="Times New Roman"/>
          <w:bCs/>
          <w:kern w:val="2"/>
          <w:lang w:eastAsia="fr-FR"/>
        </w:rPr>
        <w:t>b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anana </w:t>
      </w:r>
      <w:r w:rsidR="00143EDB">
        <w:rPr>
          <w:rFonts w:ascii="Consolas" w:eastAsia="Times New Roman" w:hAnsi="Consolas" w:cs="Times New Roman"/>
          <w:bCs/>
          <w:kern w:val="2"/>
          <w:lang w:eastAsia="fr-FR"/>
        </w:rPr>
        <w:t>s</w:t>
      </w:r>
      <w:r>
        <w:rPr>
          <w:rFonts w:ascii="Consolas" w:eastAsia="Times New Roman" w:hAnsi="Consolas" w:cs="Times New Roman"/>
          <w:bCs/>
          <w:kern w:val="2"/>
          <w:lang w:eastAsia="fr-FR"/>
        </w:rPr>
        <w:t>plit,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 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ab/>
      </w:r>
      <w:r>
        <w:rPr>
          <w:rFonts w:ascii="Consolas" w:eastAsia="Times New Roman" w:hAnsi="Consolas" w:cs="Times New Roman"/>
          <w:bCs/>
          <w:kern w:val="2"/>
          <w:lang w:eastAsia="fr-FR"/>
        </w:rPr>
        <w:t>11,00 €</w:t>
      </w:r>
    </w:p>
    <w:p w14:paraId="1BE71DDB" w14:textId="1F515793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Glace fraise, chocolat, vanille, </w:t>
      </w:r>
      <w:r w:rsidR="00E6356D"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b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anane, sauce chocolat, chantilly</w:t>
      </w:r>
    </w:p>
    <w:p w14:paraId="569DA422" w14:textId="6E024693" w:rsidR="00E6356D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Le </w:t>
      </w:r>
      <w:r w:rsidR="00143EDB">
        <w:rPr>
          <w:rFonts w:ascii="Consolas" w:eastAsia="Times New Roman" w:hAnsi="Consolas" w:cs="Times New Roman"/>
          <w:bCs/>
          <w:kern w:val="2"/>
          <w:lang w:eastAsia="fr-FR"/>
        </w:rPr>
        <w:t>c</w:t>
      </w:r>
      <w:r>
        <w:rPr>
          <w:rFonts w:ascii="Consolas" w:eastAsia="Times New Roman" w:hAnsi="Consolas" w:cs="Times New Roman"/>
          <w:bCs/>
          <w:kern w:val="2"/>
          <w:lang w:eastAsia="fr-FR"/>
        </w:rPr>
        <w:t xml:space="preserve">olonel à la </w:t>
      </w:r>
      <w:r w:rsidR="0046767A">
        <w:rPr>
          <w:rFonts w:ascii="Consolas" w:eastAsia="Times New Roman" w:hAnsi="Consolas" w:cs="Times New Roman"/>
          <w:bCs/>
          <w:kern w:val="2"/>
          <w:lang w:eastAsia="fr-FR"/>
        </w:rPr>
        <w:t>m</w:t>
      </w:r>
      <w:r>
        <w:rPr>
          <w:rFonts w:ascii="Consolas" w:eastAsia="Times New Roman" w:hAnsi="Consolas" w:cs="Times New Roman"/>
          <w:bCs/>
          <w:kern w:val="2"/>
          <w:lang w:eastAsia="fr-FR"/>
        </w:rPr>
        <w:t>ontagne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, </w:t>
      </w:r>
    </w:p>
    <w:p w14:paraId="0C710B6A" w14:textId="3278B822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Sorbet </w:t>
      </w:r>
      <w:r w:rsidR="00E6356D"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 xml:space="preserve">de 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>poire arrosé de Génépi</w:t>
      </w: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ab/>
      </w:r>
      <w:r>
        <w:rPr>
          <w:rFonts w:ascii="Consolas" w:eastAsia="Times New Roman" w:hAnsi="Consolas" w:cs="Times New Roman"/>
          <w:bCs/>
          <w:kern w:val="2"/>
          <w:lang w:eastAsia="fr-FR"/>
        </w:rPr>
        <w:t>12,00 €</w:t>
      </w:r>
    </w:p>
    <w:p w14:paraId="67CFA577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</w:pPr>
      <w:r>
        <w:rPr>
          <w:rFonts w:ascii="Consolas" w:eastAsia="Times New Roman" w:hAnsi="Consolas" w:cs="Times New Roman"/>
          <w:bCs/>
          <w:kern w:val="2"/>
          <w:sz w:val="18"/>
          <w:szCs w:val="18"/>
          <w:lang w:eastAsia="fr-FR"/>
        </w:rPr>
        <w:tab/>
      </w:r>
    </w:p>
    <w:p w14:paraId="240BBCC5" w14:textId="77777777" w:rsidR="00576273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lang w:eastAsia="fr-FR"/>
        </w:rPr>
      </w:pPr>
      <w:r>
        <w:rPr>
          <w:rFonts w:ascii="Consolas" w:eastAsia="Times New Roman" w:hAnsi="Consolas" w:cs="Times New Roman"/>
          <w:b/>
          <w:bCs/>
          <w:kern w:val="2"/>
          <w:lang w:eastAsia="fr-FR"/>
        </w:rPr>
        <w:t>Menu pour les plus petits</w:t>
      </w:r>
      <w:r>
        <w:rPr>
          <w:rFonts w:ascii="Consolas" w:eastAsia="Times New Roman" w:hAnsi="Consolas" w:cs="Times New Roman"/>
          <w:bCs/>
          <w:kern w:val="2"/>
          <w:lang w:eastAsia="fr-FR"/>
        </w:rPr>
        <w:t>,</w:t>
      </w:r>
      <w:r>
        <w:rPr>
          <w:rFonts w:ascii="Consolas" w:eastAsia="Times New Roman" w:hAnsi="Consolas" w:cs="Times New Roman"/>
          <w:bCs/>
          <w:kern w:val="2"/>
          <w:lang w:eastAsia="fr-FR"/>
        </w:rPr>
        <w:tab/>
        <w:t>10,50 €</w:t>
      </w:r>
    </w:p>
    <w:p w14:paraId="715592AD" w14:textId="77777777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Fish &amp; chips ou aiguillette de poulet mariné</w:t>
      </w:r>
    </w:p>
    <w:p w14:paraId="7AE8F121" w14:textId="77777777" w:rsidR="00576273" w:rsidRPr="005351AB" w:rsidRDefault="002B112C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  <w:bookmarkStart w:id="3" w:name="_Hlk12216577"/>
      <w:r w:rsidRPr="005351AB"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  <w:t>Glace surprise - Sirop à l’eau</w:t>
      </w:r>
      <w:bookmarkStart w:id="4" w:name="_Hlk12221896"/>
      <w:bookmarkEnd w:id="3"/>
      <w:bookmarkEnd w:id="4"/>
    </w:p>
    <w:p w14:paraId="5577699C" w14:textId="77777777" w:rsidR="00576273" w:rsidRPr="005351AB" w:rsidRDefault="00576273">
      <w:pPr>
        <w:keepNext/>
        <w:tabs>
          <w:tab w:val="right" w:pos="8789"/>
        </w:tabs>
        <w:spacing w:after="60" w:line="240" w:lineRule="auto"/>
        <w:outlineLvl w:val="0"/>
        <w:rPr>
          <w:rFonts w:ascii="Consolas" w:eastAsia="Times New Roman" w:hAnsi="Consolas" w:cs="Times New Roman"/>
          <w:bCs/>
          <w:kern w:val="2"/>
          <w:sz w:val="20"/>
          <w:szCs w:val="20"/>
          <w:lang w:eastAsia="fr-FR"/>
        </w:rPr>
      </w:pPr>
    </w:p>
    <w:sectPr w:rsidR="00576273" w:rsidRPr="005351AB">
      <w:headerReference w:type="default" r:id="rId6"/>
      <w:pgSz w:w="11906" w:h="16838"/>
      <w:pgMar w:top="851" w:right="1418" w:bottom="0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33F3" w14:textId="77777777" w:rsidR="002C7185" w:rsidRDefault="002C7185">
      <w:pPr>
        <w:spacing w:after="0" w:line="240" w:lineRule="auto"/>
      </w:pPr>
      <w:r>
        <w:separator/>
      </w:r>
    </w:p>
  </w:endnote>
  <w:endnote w:type="continuationSeparator" w:id="0">
    <w:p w14:paraId="7A3D38F4" w14:textId="77777777" w:rsidR="002C7185" w:rsidRDefault="002C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C157" w14:textId="77777777" w:rsidR="002C7185" w:rsidRDefault="002C7185">
      <w:pPr>
        <w:spacing w:after="0" w:line="240" w:lineRule="auto"/>
      </w:pPr>
      <w:r>
        <w:separator/>
      </w:r>
    </w:p>
  </w:footnote>
  <w:footnote w:type="continuationSeparator" w:id="0">
    <w:p w14:paraId="25B24EC6" w14:textId="77777777" w:rsidR="002C7185" w:rsidRDefault="002C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6721" w14:textId="77777777" w:rsidR="00576273" w:rsidRDefault="002B112C">
    <w:pPr>
      <w:pStyle w:val="En-tte"/>
    </w:pPr>
    <w:r>
      <w:tab/>
    </w:r>
    <w:r>
      <w:rPr>
        <w:noProof/>
      </w:rPr>
      <w:drawing>
        <wp:inline distT="0" distB="0" distL="0" distR="0" wp14:anchorId="1E71403C" wp14:editId="79BA0FC4">
          <wp:extent cx="2381250" cy="857250"/>
          <wp:effectExtent l="0" t="0" r="0" b="0"/>
          <wp:docPr id="1" name="Image 1" descr="LOGO PAILLO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PAILLOT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73"/>
    <w:rsid w:val="000108DF"/>
    <w:rsid w:val="000C35A4"/>
    <w:rsid w:val="00143EDB"/>
    <w:rsid w:val="001C3FF4"/>
    <w:rsid w:val="002072FE"/>
    <w:rsid w:val="002368D2"/>
    <w:rsid w:val="002B112C"/>
    <w:rsid w:val="002C4914"/>
    <w:rsid w:val="002C7185"/>
    <w:rsid w:val="003A2ED0"/>
    <w:rsid w:val="0041091D"/>
    <w:rsid w:val="0046767A"/>
    <w:rsid w:val="004C6986"/>
    <w:rsid w:val="005351AB"/>
    <w:rsid w:val="005467DC"/>
    <w:rsid w:val="00576273"/>
    <w:rsid w:val="0058744F"/>
    <w:rsid w:val="00602CB9"/>
    <w:rsid w:val="006962FA"/>
    <w:rsid w:val="00697C4C"/>
    <w:rsid w:val="00762440"/>
    <w:rsid w:val="00785CBB"/>
    <w:rsid w:val="007D11BE"/>
    <w:rsid w:val="007E15F2"/>
    <w:rsid w:val="00801D17"/>
    <w:rsid w:val="00856385"/>
    <w:rsid w:val="009F0077"/>
    <w:rsid w:val="00A37F00"/>
    <w:rsid w:val="00A64507"/>
    <w:rsid w:val="00A86029"/>
    <w:rsid w:val="00A974D0"/>
    <w:rsid w:val="00B25CF2"/>
    <w:rsid w:val="00B6371C"/>
    <w:rsid w:val="00D6568F"/>
    <w:rsid w:val="00DA5ADC"/>
    <w:rsid w:val="00DB64EB"/>
    <w:rsid w:val="00E46313"/>
    <w:rsid w:val="00E6356D"/>
    <w:rsid w:val="00EA5347"/>
    <w:rsid w:val="00F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0468"/>
  <w15:docId w15:val="{001BAE15-7392-4472-82F8-71A18D42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965A6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49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940CE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0CE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40CE5"/>
  </w:style>
  <w:style w:type="character" w:customStyle="1" w:styleId="Titre1Car">
    <w:name w:val="Titre 1 Car"/>
    <w:basedOn w:val="Policepardfaut"/>
    <w:link w:val="Titre1"/>
    <w:qFormat/>
    <w:rsid w:val="00965A6C"/>
    <w:rPr>
      <w:rFonts w:ascii="Calibri Light" w:eastAsia="Times New Roman" w:hAnsi="Calibri Light" w:cs="Times New Roman"/>
      <w:b/>
      <w:bCs/>
      <w:kern w:val="2"/>
      <w:sz w:val="32"/>
      <w:szCs w:val="32"/>
      <w:lang w:eastAsia="fr-FR"/>
    </w:rPr>
  </w:style>
  <w:style w:type="character" w:customStyle="1" w:styleId="Sous-titreCar">
    <w:name w:val="Sous-titre Car"/>
    <w:basedOn w:val="Policepardfaut"/>
    <w:qFormat/>
    <w:rsid w:val="00965A6C"/>
    <w:rPr>
      <w:rFonts w:ascii="Cambria" w:eastAsia="Times New Roman" w:hAnsi="Cambria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940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0C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40CE5"/>
    <w:pPr>
      <w:tabs>
        <w:tab w:val="center" w:pos="4536"/>
        <w:tab w:val="right" w:pos="9072"/>
      </w:tabs>
      <w:spacing w:after="0" w:line="240" w:lineRule="auto"/>
    </w:pPr>
  </w:style>
  <w:style w:type="paragraph" w:styleId="Sous-titre">
    <w:name w:val="Subtitle"/>
    <w:basedOn w:val="Normal"/>
    <w:next w:val="Normal"/>
    <w:qFormat/>
    <w:rsid w:val="00965A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C4914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2C49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2C491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Paillote du lac</dc:creator>
  <dc:description/>
  <cp:lastModifiedBy>Francois Mottin</cp:lastModifiedBy>
  <cp:revision>38</cp:revision>
  <cp:lastPrinted>2023-05-15T08:33:00Z</cp:lastPrinted>
  <dcterms:created xsi:type="dcterms:W3CDTF">2023-05-27T08:53:00Z</dcterms:created>
  <dcterms:modified xsi:type="dcterms:W3CDTF">2023-06-05T11:21:00Z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